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9EC19" w14:textId="45B52AD9" w:rsidR="00D035BE" w:rsidRPr="00747A27" w:rsidRDefault="00D035BE" w:rsidP="001471DE">
      <w:pPr>
        <w:jc w:val="center"/>
        <w:rPr>
          <w:b/>
          <w:bCs/>
          <w:sz w:val="36"/>
          <w:szCs w:val="36"/>
        </w:rPr>
      </w:pPr>
      <w:r w:rsidRPr="00747A27">
        <w:rPr>
          <w:b/>
          <w:bCs/>
          <w:sz w:val="36"/>
          <w:szCs w:val="36"/>
        </w:rPr>
        <w:t xml:space="preserve">Quilt </w:t>
      </w:r>
      <w:r w:rsidR="001471DE" w:rsidRPr="00747A27">
        <w:rPr>
          <w:b/>
          <w:bCs/>
          <w:sz w:val="36"/>
          <w:szCs w:val="36"/>
        </w:rPr>
        <w:t>Opportunities!</w:t>
      </w:r>
    </w:p>
    <w:p w14:paraId="7D7740E6" w14:textId="04AA1AC0" w:rsidR="00747A27" w:rsidRPr="00747A27" w:rsidRDefault="00747A27" w:rsidP="001471D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(Use Control enter when selecting the web addresses)</w:t>
      </w:r>
    </w:p>
    <w:p w14:paraId="620858F0" w14:textId="6AB1A04F" w:rsidR="00AA6938" w:rsidRPr="00E8283D" w:rsidRDefault="00AA6938" w:rsidP="00AA6938">
      <w:pPr>
        <w:rPr>
          <w:rFonts w:cs="Helvetica"/>
          <w:color w:val="333333"/>
        </w:rPr>
      </w:pPr>
      <w:r>
        <w:rPr>
          <w:b/>
          <w:bCs/>
        </w:rPr>
        <w:t>March 27</w:t>
      </w:r>
      <w:r w:rsidRPr="00E8283D">
        <w:rPr>
          <w:b/>
          <w:bCs/>
        </w:rPr>
        <w:t xml:space="preserve"> – June </w:t>
      </w:r>
      <w:r>
        <w:rPr>
          <w:b/>
          <w:bCs/>
        </w:rPr>
        <w:t>2</w:t>
      </w:r>
      <w:r w:rsidRPr="00E8283D">
        <w:rPr>
          <w:b/>
          <w:bCs/>
        </w:rPr>
        <w:t>2, 2024</w:t>
      </w:r>
      <w:r w:rsidRPr="00E8283D">
        <w:t xml:space="preserve">    </w:t>
      </w:r>
      <w:r w:rsidR="007F4C4F">
        <w:t xml:space="preserve">Quilt Nihon Exhibit </w:t>
      </w:r>
      <w:r w:rsidR="007F4C4F">
        <w:tab/>
      </w:r>
      <w:r w:rsidR="007F4C4F">
        <w:tab/>
      </w:r>
      <w:r w:rsidR="009F471A">
        <w:t>$5</w:t>
      </w:r>
    </w:p>
    <w:p w14:paraId="584FF598" w14:textId="236BC248" w:rsidR="00AA6938" w:rsidRPr="003D3ABB" w:rsidRDefault="00D71E6F" w:rsidP="00E8283D">
      <w:r>
        <w:rPr>
          <w:b/>
          <w:bCs/>
        </w:rPr>
        <w:tab/>
      </w:r>
      <w:r w:rsidRPr="003D3ABB">
        <w:t>South</w:t>
      </w:r>
      <w:r w:rsidR="0001432F" w:rsidRPr="003D3ABB">
        <w:t xml:space="preserve">eastern </w:t>
      </w:r>
      <w:r w:rsidR="003D3ABB" w:rsidRPr="003D3ABB">
        <w:t>Quilt &amp; Textile Museum, 306 Bradley St, Carrollton, GA</w:t>
      </w:r>
    </w:p>
    <w:p w14:paraId="0FD95C6F" w14:textId="510C993B" w:rsidR="003D3ABB" w:rsidRDefault="00A87AF5" w:rsidP="00CE064F">
      <w:pPr>
        <w:ind w:left="720"/>
      </w:pPr>
      <w:r>
        <w:t xml:space="preserve">This is one of only 4 venues in the US to share the </w:t>
      </w:r>
      <w:r w:rsidR="007D4788">
        <w:t xml:space="preserve">highlights of Quilt Nihon, an international quilt competition </w:t>
      </w:r>
      <w:r w:rsidR="00CE064F">
        <w:t>sponsored</w:t>
      </w:r>
      <w:r w:rsidR="007D4788">
        <w:t xml:space="preserve"> by </w:t>
      </w:r>
      <w:r w:rsidR="00CE064F">
        <w:t xml:space="preserve">the Japanese Handicraft </w:t>
      </w:r>
      <w:r w:rsidR="009F471A">
        <w:t>I</w:t>
      </w:r>
      <w:r w:rsidR="00CE064F">
        <w:t>nstructors</w:t>
      </w:r>
      <w:r w:rsidR="009F471A">
        <w:t>’</w:t>
      </w:r>
      <w:r w:rsidR="00CE064F">
        <w:t xml:space="preserve"> Association</w:t>
      </w:r>
      <w:r w:rsidR="0098222C">
        <w:t xml:space="preserve"> </w:t>
      </w:r>
    </w:p>
    <w:p w14:paraId="4165599C" w14:textId="5461A3B5" w:rsidR="009F471A" w:rsidRPr="003D3ABB" w:rsidRDefault="00000000" w:rsidP="00CE064F">
      <w:pPr>
        <w:ind w:left="720"/>
      </w:pPr>
      <w:hyperlink r:id="rId4" w:history="1">
        <w:r w:rsidR="007A7E62" w:rsidRPr="006F111F">
          <w:rPr>
            <w:rStyle w:val="Hyperlink"/>
          </w:rPr>
          <w:t>https://www.sqtmuseum.org/</w:t>
        </w:r>
      </w:hyperlink>
      <w:r w:rsidR="007A7E62">
        <w:t xml:space="preserve"> </w:t>
      </w:r>
    </w:p>
    <w:p w14:paraId="6D188DE4" w14:textId="77777777" w:rsidR="00AA6938" w:rsidRDefault="00AA6938" w:rsidP="00E8283D">
      <w:pPr>
        <w:rPr>
          <w:b/>
          <w:bCs/>
        </w:rPr>
      </w:pPr>
    </w:p>
    <w:p w14:paraId="26634110" w14:textId="0E8DB2FF" w:rsidR="00E8283D" w:rsidRPr="00E8283D" w:rsidRDefault="00E8283D" w:rsidP="00E8283D">
      <w:pPr>
        <w:rPr>
          <w:rFonts w:cs="Helvetica"/>
          <w:color w:val="333333"/>
        </w:rPr>
      </w:pPr>
      <w:r w:rsidRPr="00E8283D">
        <w:rPr>
          <w:b/>
          <w:bCs/>
        </w:rPr>
        <w:t>April 15 – June 12, 2024</w:t>
      </w:r>
      <w:r w:rsidRPr="00E8283D">
        <w:t xml:space="preserve">    Instagram Quilt A Long </w:t>
      </w:r>
      <w:r w:rsidR="00872AD0">
        <w:tab/>
        <w:t>purchase supplies &amp; pattern</w:t>
      </w:r>
    </w:p>
    <w:p w14:paraId="4A0C13F8" w14:textId="1260B996" w:rsidR="00E8283D" w:rsidRDefault="00E8283D">
      <w:r>
        <w:tab/>
        <w:t>Quilt A long each week to create a Lanterns of Hope quilt</w:t>
      </w:r>
    </w:p>
    <w:p w14:paraId="0027A346" w14:textId="6282A8D7" w:rsidR="004B3E97" w:rsidRDefault="004B3E97">
      <w:pPr>
        <w:rPr>
          <w:rFonts w:cs="Helvetica"/>
          <w:color w:val="333333"/>
        </w:rPr>
      </w:pPr>
      <w:r>
        <w:tab/>
      </w:r>
      <w:hyperlink r:id="rId5" w:tgtFrame="_blank" w:history="1">
        <w:r w:rsidRPr="00E8283D">
          <w:rPr>
            <w:rStyle w:val="Hyperlink"/>
            <w:rFonts w:cs="Helvetica"/>
            <w:color w:val="0875C1"/>
          </w:rPr>
          <w:t>www.stringandstory.com/blog/lanternsofhopeqal</w:t>
        </w:r>
      </w:hyperlink>
      <w:r w:rsidRPr="00E8283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to register</w:t>
      </w:r>
    </w:p>
    <w:p w14:paraId="564FDB9D" w14:textId="5F6489E2" w:rsidR="00D54E09" w:rsidRPr="00E8283D" w:rsidRDefault="00D54E09" w:rsidP="00D54E09">
      <w:pPr>
        <w:pStyle w:val="NormalWeb"/>
        <w:spacing w:after="165" w:afterAutospacing="0"/>
        <w:rPr>
          <w:rFonts w:asciiTheme="minorHAnsi" w:hAnsiTheme="minorHAnsi"/>
        </w:rPr>
      </w:pPr>
      <w:r w:rsidRPr="00E8283D">
        <w:rPr>
          <w:rFonts w:asciiTheme="minorHAnsi" w:hAnsiTheme="minorHAnsi"/>
          <w:b/>
          <w:bCs/>
          <w:color w:val="000000"/>
        </w:rPr>
        <w:t>June 6-8, 2024</w:t>
      </w:r>
      <w:r w:rsidRPr="00E8283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</w:t>
      </w:r>
      <w:r w:rsidR="00B437F0">
        <w:rPr>
          <w:rFonts w:asciiTheme="minorHAnsi" w:hAnsiTheme="minorHAnsi"/>
          <w:color w:val="000000"/>
        </w:rPr>
        <w:t>Georgia Celebrates Quilts</w:t>
      </w:r>
      <w:r w:rsidR="00B437F0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$10 per day</w:t>
      </w:r>
    </w:p>
    <w:p w14:paraId="50A8E802" w14:textId="09437D47" w:rsidR="00D54E09" w:rsidRDefault="00D54E09" w:rsidP="004A7B5D">
      <w:pPr>
        <w:ind w:left="720"/>
      </w:pPr>
      <w:r>
        <w:t>Georgia Celebrates Quilts show</w:t>
      </w:r>
      <w:r w:rsidR="00B437F0">
        <w:t xml:space="preserve"> in the Cobb</w:t>
      </w:r>
      <w:r w:rsidR="004A7B5D">
        <w:t xml:space="preserve"> Civic Center</w:t>
      </w:r>
      <w:r>
        <w:t xml:space="preserve"> sponsored by the East Cobb Quilters Guild. </w:t>
      </w:r>
    </w:p>
    <w:p w14:paraId="7AD9639F" w14:textId="77777777" w:rsidR="00D54E09" w:rsidRDefault="00D54E09" w:rsidP="00D54E09">
      <w:r>
        <w:tab/>
        <w:t>Quilts, Vendors, and a juried competition.</w:t>
      </w:r>
    </w:p>
    <w:p w14:paraId="00CFD53C" w14:textId="77777777" w:rsidR="00D54E09" w:rsidRDefault="00D54E09" w:rsidP="00D54E09">
      <w:r>
        <w:tab/>
      </w:r>
      <w:hyperlink r:id="rId6" w:history="1">
        <w:r w:rsidRPr="006F111F">
          <w:rPr>
            <w:rStyle w:val="Hyperlink"/>
          </w:rPr>
          <w:t>https://www.georgiacelebratesquilts.com/</w:t>
        </w:r>
      </w:hyperlink>
      <w:r>
        <w:t xml:space="preserve"> </w:t>
      </w:r>
    </w:p>
    <w:p w14:paraId="3F75ED60" w14:textId="77777777" w:rsidR="00E8283D" w:rsidRPr="00E8283D" w:rsidRDefault="00E8283D"/>
    <w:p w14:paraId="42539B59" w14:textId="267CBAF6" w:rsidR="001471DE" w:rsidRPr="00E8283D" w:rsidRDefault="001471DE">
      <w:r w:rsidRPr="00E8283D">
        <w:rPr>
          <w:b/>
          <w:bCs/>
        </w:rPr>
        <w:t>June 21-23 2024</w:t>
      </w:r>
      <w:r w:rsidRPr="00E8283D">
        <w:t xml:space="preserve">  </w:t>
      </w:r>
      <w:r w:rsidR="00E8283D">
        <w:tab/>
      </w:r>
      <w:r w:rsidR="004A7B5D">
        <w:t>Quilt Art by the Shady Ladies Show</w:t>
      </w:r>
      <w:r w:rsidR="004A7B5D">
        <w:tab/>
      </w:r>
      <w:r w:rsidR="00E8283D">
        <w:tab/>
      </w:r>
      <w:r w:rsidRPr="00E8283D">
        <w:t>$5</w:t>
      </w:r>
    </w:p>
    <w:p w14:paraId="60AD1023" w14:textId="6594A561" w:rsidR="00566387" w:rsidRPr="00371A66" w:rsidRDefault="00E50145" w:rsidP="001471DE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ab/>
      </w:r>
      <w:r w:rsidR="00566387" w:rsidRPr="00371A66">
        <w:rPr>
          <w:rFonts w:asciiTheme="minorHAnsi" w:hAnsiTheme="minorHAnsi"/>
          <w:color w:val="000000" w:themeColor="text1"/>
        </w:rPr>
        <w:t xml:space="preserve">Quilt show, demonstrations, </w:t>
      </w:r>
      <w:r w:rsidR="00371A66" w:rsidRPr="00371A66">
        <w:rPr>
          <w:rFonts w:asciiTheme="minorHAnsi" w:hAnsiTheme="minorHAnsi"/>
          <w:color w:val="000000" w:themeColor="text1"/>
        </w:rPr>
        <w:t>gallery, and show</w:t>
      </w:r>
    </w:p>
    <w:p w14:paraId="6B6ED710" w14:textId="77777777" w:rsidR="001471DE" w:rsidRPr="00E8283D" w:rsidRDefault="001471DE" w:rsidP="00E8283D">
      <w:pPr>
        <w:pStyle w:val="Default"/>
        <w:ind w:firstLine="720"/>
        <w:rPr>
          <w:rFonts w:asciiTheme="minorHAnsi" w:hAnsiTheme="minorHAnsi"/>
        </w:rPr>
      </w:pPr>
      <w:r w:rsidRPr="00E8283D">
        <w:rPr>
          <w:rFonts w:asciiTheme="minorHAnsi" w:hAnsiTheme="minorHAnsi"/>
        </w:rPr>
        <w:t xml:space="preserve">Haywood Co. Schools Hazelwood Conference Center </w:t>
      </w:r>
    </w:p>
    <w:p w14:paraId="2A542FDD" w14:textId="683BC56E" w:rsidR="001471DE" w:rsidRDefault="001471DE" w:rsidP="00E8283D">
      <w:pPr>
        <w:ind w:firstLine="720"/>
      </w:pPr>
      <w:r w:rsidRPr="00E8283D">
        <w:t xml:space="preserve">112 Virginia Avenue, Waynesville, NC </w:t>
      </w:r>
    </w:p>
    <w:p w14:paraId="233AF6B4" w14:textId="52D9E105" w:rsidR="00DF5838" w:rsidRPr="00E8283D" w:rsidRDefault="00000000" w:rsidP="00E8283D">
      <w:pPr>
        <w:ind w:firstLine="720"/>
      </w:pPr>
      <w:hyperlink r:id="rId7" w:history="1">
        <w:r w:rsidR="00DF5838" w:rsidRPr="006F111F">
          <w:rPr>
            <w:rStyle w:val="Hyperlink"/>
          </w:rPr>
          <w:t>https://www.facebook.com/shadyladiesquilting/</w:t>
        </w:r>
      </w:hyperlink>
      <w:r w:rsidR="00DF5838">
        <w:t xml:space="preserve"> </w:t>
      </w:r>
    </w:p>
    <w:p w14:paraId="4826DDC1" w14:textId="77777777" w:rsidR="003116ED" w:rsidRDefault="003116ED" w:rsidP="001471DE">
      <w:pPr>
        <w:rPr>
          <w:rFonts w:cs="Helvetica"/>
          <w:b/>
          <w:bCs/>
          <w:color w:val="333333"/>
        </w:rPr>
      </w:pPr>
    </w:p>
    <w:p w14:paraId="43B1AEFF" w14:textId="18617B3A" w:rsidR="001471DE" w:rsidRDefault="001471DE" w:rsidP="001471DE">
      <w:pPr>
        <w:rPr>
          <w:rFonts w:cs="Helvetica"/>
          <w:color w:val="333333"/>
        </w:rPr>
      </w:pPr>
      <w:r w:rsidRPr="00E8283D">
        <w:rPr>
          <w:rFonts w:cs="Helvetica"/>
          <w:b/>
          <w:bCs/>
          <w:color w:val="333333"/>
        </w:rPr>
        <w:t>June 24 – August 14, 2024</w:t>
      </w:r>
      <w:r w:rsidRPr="00E8283D">
        <w:rPr>
          <w:rFonts w:cs="Helvetica"/>
          <w:color w:val="333333"/>
        </w:rPr>
        <w:t xml:space="preserve">  Instagram  Quilt A Long </w:t>
      </w:r>
      <w:r w:rsidR="003116ED">
        <w:rPr>
          <w:rFonts w:cs="Helvetica"/>
          <w:color w:val="333333"/>
        </w:rPr>
        <w:t xml:space="preserve">      purchase supplies &amp; pattern</w:t>
      </w:r>
    </w:p>
    <w:p w14:paraId="692B6295" w14:textId="76C071B0" w:rsidR="003116ED" w:rsidRPr="00E8283D" w:rsidRDefault="003116ED" w:rsidP="001471DE">
      <w:pPr>
        <w:rPr>
          <w:rFonts w:cs="Helvetica"/>
          <w:color w:val="333333"/>
        </w:rPr>
      </w:pPr>
      <w:r>
        <w:rPr>
          <w:rFonts w:cs="Helvetica"/>
          <w:color w:val="333333"/>
        </w:rPr>
        <w:tab/>
        <w:t>Quilt a Long each week to create a Dogwood Blossoms quilt</w:t>
      </w:r>
    </w:p>
    <w:p w14:paraId="455E7516" w14:textId="4F306DBB" w:rsidR="001471DE" w:rsidRDefault="00000000" w:rsidP="001471DE">
      <w:pPr>
        <w:ind w:firstLine="720"/>
      </w:pPr>
      <w:hyperlink r:id="rId8" w:history="1">
        <w:r w:rsidR="001471DE" w:rsidRPr="00E8283D">
          <w:rPr>
            <w:rStyle w:val="Hyperlink"/>
          </w:rPr>
          <w:t>Dogwood Blossoms Quilt-A-Long — String &amp; Story (stringandstory.com)</w:t>
        </w:r>
      </w:hyperlink>
      <w:r w:rsidR="00EC54F2">
        <w:t xml:space="preserve">  to register</w:t>
      </w:r>
    </w:p>
    <w:p w14:paraId="2DB94BDA" w14:textId="77777777" w:rsidR="00CA21F9" w:rsidRDefault="00CA21F9" w:rsidP="00CA21F9"/>
    <w:p w14:paraId="162E4897" w14:textId="2FD41DDC" w:rsidR="005D73F9" w:rsidRPr="00F36FAC" w:rsidRDefault="005D73F9" w:rsidP="00CA21F9">
      <w:r>
        <w:rPr>
          <w:b/>
          <w:bCs/>
        </w:rPr>
        <w:t>June 28</w:t>
      </w:r>
      <w:r w:rsidR="00184CBF">
        <w:rPr>
          <w:b/>
          <w:bCs/>
        </w:rPr>
        <w:t>,</w:t>
      </w:r>
      <w:r>
        <w:rPr>
          <w:b/>
          <w:bCs/>
        </w:rPr>
        <w:t xml:space="preserve"> 2024 </w:t>
      </w:r>
      <w:r w:rsidR="00251542">
        <w:rPr>
          <w:b/>
          <w:bCs/>
        </w:rPr>
        <w:t>–</w:t>
      </w:r>
      <w:r>
        <w:rPr>
          <w:b/>
          <w:bCs/>
        </w:rPr>
        <w:t xml:space="preserve"> </w:t>
      </w:r>
      <w:r w:rsidR="00251542">
        <w:rPr>
          <w:b/>
          <w:bCs/>
        </w:rPr>
        <w:t>Jan 5</w:t>
      </w:r>
      <w:r w:rsidR="00184CBF">
        <w:rPr>
          <w:b/>
          <w:bCs/>
        </w:rPr>
        <w:t>,</w:t>
      </w:r>
      <w:r w:rsidR="00251542">
        <w:rPr>
          <w:b/>
          <w:bCs/>
        </w:rPr>
        <w:t xml:space="preserve"> 2025</w:t>
      </w:r>
      <w:r w:rsidR="00251542">
        <w:rPr>
          <w:b/>
          <w:bCs/>
        </w:rPr>
        <w:tab/>
      </w:r>
      <w:r w:rsidR="00251542" w:rsidRPr="00F36FAC">
        <w:t>Patterns in Abstraction</w:t>
      </w:r>
      <w:r w:rsidR="00251542" w:rsidRPr="00F36FAC">
        <w:tab/>
      </w:r>
      <w:r w:rsidR="00184CBF">
        <w:t>$23.50 non-museum members</w:t>
      </w:r>
    </w:p>
    <w:p w14:paraId="2D947792" w14:textId="3C03C4F7" w:rsidR="00251542" w:rsidRPr="00F36FAC" w:rsidRDefault="00251542" w:rsidP="00CA21F9">
      <w:r w:rsidRPr="00F36FAC">
        <w:tab/>
        <w:t>High Museum of Art</w:t>
      </w:r>
    </w:p>
    <w:p w14:paraId="076EABEE" w14:textId="539F7A4E" w:rsidR="00251542" w:rsidRPr="00F36FAC" w:rsidRDefault="00251542" w:rsidP="00CA21F9">
      <w:r w:rsidRPr="00F36FAC">
        <w:tab/>
        <w:t>Display of African American quilts</w:t>
      </w:r>
    </w:p>
    <w:p w14:paraId="03D0AFDE" w14:textId="5124573A" w:rsidR="00251542" w:rsidRDefault="00251542" w:rsidP="00CA21F9">
      <w:pPr>
        <w:rPr>
          <w:b/>
          <w:bCs/>
        </w:rPr>
      </w:pPr>
      <w:r>
        <w:rPr>
          <w:b/>
          <w:bCs/>
        </w:rPr>
        <w:tab/>
      </w:r>
      <w:hyperlink r:id="rId9" w:history="1">
        <w:r w:rsidR="00F36FAC" w:rsidRPr="006F111F">
          <w:rPr>
            <w:rStyle w:val="Hyperlink"/>
            <w:b/>
            <w:bCs/>
          </w:rPr>
          <w:t>https://high.org/event/monthly-exhibition-tour-patterns-in-abstraction-black-quilts-from-the-highs-collection/</w:t>
        </w:r>
      </w:hyperlink>
      <w:r w:rsidR="00F36FAC">
        <w:rPr>
          <w:b/>
          <w:bCs/>
        </w:rPr>
        <w:t xml:space="preserve"> </w:t>
      </w:r>
    </w:p>
    <w:p w14:paraId="02D45B55" w14:textId="77777777" w:rsidR="005D73F9" w:rsidRDefault="005D73F9" w:rsidP="00CA21F9">
      <w:pPr>
        <w:rPr>
          <w:b/>
          <w:bCs/>
        </w:rPr>
      </w:pPr>
    </w:p>
    <w:p w14:paraId="54D2B957" w14:textId="08A37BE3" w:rsidR="00CA21F9" w:rsidRDefault="00CA21F9" w:rsidP="00CA21F9">
      <w:r w:rsidRPr="00337FD7">
        <w:rPr>
          <w:b/>
          <w:bCs/>
        </w:rPr>
        <w:t>August 2 – Sept 9 2024</w:t>
      </w:r>
      <w:r>
        <w:tab/>
        <w:t>Atlanta Quilt Festival</w:t>
      </w:r>
      <w:r w:rsidR="002E0E4D">
        <w:tab/>
      </w:r>
      <w:r w:rsidR="002E0E4D">
        <w:tab/>
      </w:r>
      <w:r w:rsidR="002A1165">
        <w:t>price per workshop</w:t>
      </w:r>
    </w:p>
    <w:p w14:paraId="22A52A1D" w14:textId="5FE2D6D7" w:rsidR="005D73F9" w:rsidRDefault="002E0E4D" w:rsidP="00CA21F9">
      <w:r>
        <w:tab/>
      </w:r>
      <w:r w:rsidR="00DB2DC5">
        <w:t xml:space="preserve">Workshops, Show, </w:t>
      </w:r>
      <w:r w:rsidR="00863D78">
        <w:t>African American Quilts</w:t>
      </w:r>
    </w:p>
    <w:p w14:paraId="04B518FE" w14:textId="3AABC855" w:rsidR="0091325A" w:rsidRDefault="0091325A" w:rsidP="00AD06F2">
      <w:pPr>
        <w:pStyle w:val="Heading1"/>
        <w:spacing w:before="0" w:after="0"/>
        <w:textAlignment w:val="baseline"/>
      </w:pPr>
      <w:r w:rsidRPr="0091325A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91325A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bdr w:val="none" w:sz="0" w:space="0" w:color="auto" w:frame="1"/>
          <w14:ligatures w14:val="none"/>
        </w:rPr>
        <w:t>Southwest Arts Center</w:t>
      </w:r>
      <w:r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91325A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bdr w:val="none" w:sz="0" w:space="0" w:color="auto" w:frame="1"/>
          <w14:ligatures w14:val="none"/>
        </w:rPr>
        <w:t>915 New Hope Road</w:t>
      </w:r>
      <w:r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91325A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bdr w:val="none" w:sz="0" w:space="0" w:color="auto" w:frame="1"/>
          <w14:ligatures w14:val="none"/>
        </w:rPr>
        <w:t>South Fulton, GA 30331</w:t>
      </w:r>
    </w:p>
    <w:p w14:paraId="0FDE62C2" w14:textId="0D4F31C3" w:rsidR="00DB2DC5" w:rsidRDefault="00DB2DC5" w:rsidP="00CA21F9">
      <w:r>
        <w:tab/>
      </w:r>
      <w:hyperlink r:id="rId10" w:history="1">
        <w:r w:rsidRPr="006F111F">
          <w:rPr>
            <w:rStyle w:val="Hyperlink"/>
          </w:rPr>
          <w:t>https://www.atlantaquiltfestival.com/</w:t>
        </w:r>
      </w:hyperlink>
      <w:r>
        <w:t xml:space="preserve"> </w:t>
      </w:r>
    </w:p>
    <w:p w14:paraId="776E8B97" w14:textId="77777777" w:rsidR="00CA21F9" w:rsidRPr="00E8283D" w:rsidRDefault="00CA21F9" w:rsidP="00CA21F9">
      <w:pPr>
        <w:rPr>
          <w:rFonts w:cs="Helvetica"/>
          <w:color w:val="333333"/>
        </w:rPr>
      </w:pPr>
    </w:p>
    <w:p w14:paraId="2B903284" w14:textId="327883DC" w:rsidR="001471DE" w:rsidRPr="00E8283D" w:rsidRDefault="001471DE" w:rsidP="001471DE">
      <w:pPr>
        <w:rPr>
          <w:rFonts w:cs="Arial"/>
        </w:rPr>
      </w:pPr>
      <w:r w:rsidRPr="00E8283D">
        <w:rPr>
          <w:rFonts w:cs="Arial"/>
          <w:b/>
          <w:bCs/>
        </w:rPr>
        <w:t>August 27 to December 7, 2024</w:t>
      </w:r>
      <w:r w:rsidR="004A47B5">
        <w:rPr>
          <w:rFonts w:cs="Arial"/>
        </w:rPr>
        <w:tab/>
      </w:r>
      <w:r w:rsidRPr="00E8283D">
        <w:rPr>
          <w:rFonts w:cs="Arial"/>
        </w:rPr>
        <w:t xml:space="preserve">Art &amp; Quilt Exhibition </w:t>
      </w:r>
      <w:r w:rsidRPr="00E8283D">
        <w:rPr>
          <w:rFonts w:cs="Arial"/>
        </w:rPr>
        <w:tab/>
        <w:t>Free</w:t>
      </w:r>
    </w:p>
    <w:p w14:paraId="4AB95FF3" w14:textId="4ABF64F0" w:rsidR="001471DE" w:rsidRPr="00E8283D" w:rsidRDefault="001471DE" w:rsidP="001471DE">
      <w:pPr>
        <w:ind w:left="720"/>
        <w:rPr>
          <w:rFonts w:cs="Arial"/>
        </w:rPr>
      </w:pPr>
      <w:r w:rsidRPr="00E8283D">
        <w:rPr>
          <w:rFonts w:cs="Arial"/>
        </w:rPr>
        <w:t xml:space="preserve">exhibition, </w:t>
      </w:r>
      <w:r w:rsidRPr="00E8283D">
        <w:rPr>
          <w:rFonts w:cs="Arial"/>
          <w:i/>
          <w:iCs/>
        </w:rPr>
        <w:t>Jeffrey Gibson: They Teach Love, From the Collections of Jordan D. Schnitzer and His Family Foundation</w:t>
      </w:r>
    </w:p>
    <w:p w14:paraId="7D642E1B" w14:textId="0E14FD4A" w:rsidR="001471DE" w:rsidRPr="00E8283D" w:rsidRDefault="001471DE" w:rsidP="001471DE">
      <w:pPr>
        <w:ind w:left="720"/>
        <w:rPr>
          <w:rFonts w:cs="Arial"/>
        </w:rPr>
      </w:pPr>
      <w:r w:rsidRPr="00E8283D">
        <w:rPr>
          <w:rFonts w:cs="Arial"/>
        </w:rPr>
        <w:t>Bernard A. Zuckerman Museum of Art is located at 492 Prillaman Way NW on the Kennesaw campus of Kennesaw State University</w:t>
      </w:r>
    </w:p>
    <w:p w14:paraId="05BC5B00" w14:textId="6177F068" w:rsidR="001471DE" w:rsidRPr="00E8283D" w:rsidRDefault="00000000" w:rsidP="001471DE">
      <w:pPr>
        <w:ind w:left="720"/>
      </w:pPr>
      <w:hyperlink r:id="rId11" w:history="1">
        <w:r w:rsidR="001471DE" w:rsidRPr="00E8283D">
          <w:rPr>
            <w:rStyle w:val="Hyperlink"/>
            <w:rFonts w:cs="Arial"/>
          </w:rPr>
          <w:t>https://www.kennesaw.edu/arts/academics/visual-arts/zuckerman/about/index.php</w:t>
        </w:r>
      </w:hyperlink>
    </w:p>
    <w:p w14:paraId="77DA1353" w14:textId="77777777" w:rsidR="001471DE" w:rsidRPr="00E8283D" w:rsidRDefault="001471DE" w:rsidP="001471DE"/>
    <w:p w14:paraId="00A29689" w14:textId="0A665437" w:rsidR="001471DE" w:rsidRPr="00E8283D" w:rsidRDefault="001471DE" w:rsidP="001471DE">
      <w:r w:rsidRPr="00E8283D">
        <w:rPr>
          <w:b/>
          <w:bCs/>
        </w:rPr>
        <w:t>Quilt Talk Tuesdays</w:t>
      </w:r>
      <w:r w:rsidRPr="00E8283D">
        <w:tab/>
        <w:t xml:space="preserve">Every </w:t>
      </w:r>
      <w:r w:rsidR="00E8283D" w:rsidRPr="00E8283D">
        <w:t>Tuesday at Noon</w:t>
      </w:r>
      <w:r w:rsidRPr="00E8283D">
        <w:t xml:space="preserve"> via Facebook &amp; Instagram</w:t>
      </w:r>
      <w:r w:rsidR="00BD7F4C">
        <w:tab/>
      </w:r>
      <w:r w:rsidR="00BD7F4C">
        <w:tab/>
        <w:t>Free</w:t>
      </w:r>
    </w:p>
    <w:p w14:paraId="539B4D4D" w14:textId="57FF8AAA" w:rsidR="001471DE" w:rsidRPr="00E8283D" w:rsidRDefault="001471DE" w:rsidP="001471DE">
      <w:pPr>
        <w:rPr>
          <w:rStyle w:val="Strong"/>
          <w:b w:val="0"/>
          <w:bCs w:val="0"/>
          <w:color w:val="000000"/>
        </w:rPr>
      </w:pPr>
      <w:r w:rsidRPr="00E8283D">
        <w:tab/>
      </w:r>
      <w:hyperlink r:id="rId12" w:history="1">
        <w:r w:rsidRPr="00E8283D">
          <w:rPr>
            <w:rStyle w:val="Hyperlink"/>
          </w:rPr>
          <w:t>Shirt Off Your Back Quilts</w:t>
        </w:r>
      </w:hyperlink>
      <w:r w:rsidRPr="00E8283D">
        <w:rPr>
          <w:rStyle w:val="Strong"/>
          <w:b w:val="0"/>
          <w:bCs w:val="0"/>
          <w:color w:val="000000"/>
        </w:rPr>
        <w:t xml:space="preserve">    Facebook</w:t>
      </w:r>
    </w:p>
    <w:p w14:paraId="608AED5F" w14:textId="6C535B52" w:rsidR="001471DE" w:rsidRPr="00E8283D" w:rsidRDefault="001471DE" w:rsidP="001471DE">
      <w:pPr>
        <w:rPr>
          <w:rStyle w:val="Strong"/>
          <w:b w:val="0"/>
          <w:bCs w:val="0"/>
          <w:color w:val="000000"/>
        </w:rPr>
      </w:pPr>
      <w:r w:rsidRPr="00E8283D">
        <w:rPr>
          <w:rStyle w:val="Strong"/>
          <w:b w:val="0"/>
          <w:bCs w:val="0"/>
          <w:color w:val="000000"/>
        </w:rPr>
        <w:tab/>
      </w:r>
      <w:hyperlink r:id="rId13" w:history="1">
        <w:r w:rsidR="00E8283D" w:rsidRPr="00E8283D">
          <w:rPr>
            <w:rStyle w:val="Hyperlink"/>
            <w:color w:val="2980B9"/>
          </w:rPr>
          <w:t>@shirtoffyourback_quilts</w:t>
        </w:r>
      </w:hyperlink>
      <w:r w:rsidR="00E8283D" w:rsidRPr="00E8283D">
        <w:rPr>
          <w:rStyle w:val="Strong"/>
          <w:b w:val="0"/>
          <w:bCs w:val="0"/>
          <w:color w:val="000000"/>
        </w:rPr>
        <w:t xml:space="preserve">  Instagram</w:t>
      </w:r>
    </w:p>
    <w:p w14:paraId="7B39B549" w14:textId="77777777" w:rsidR="00E8283D" w:rsidRPr="00CC6A41" w:rsidRDefault="00E8283D" w:rsidP="001471DE">
      <w:pPr>
        <w:rPr>
          <w:rFonts w:ascii="Arial" w:hAnsi="Arial" w:cs="Arial"/>
          <w:b/>
          <w:bCs/>
          <w:sz w:val="22"/>
          <w:szCs w:val="22"/>
        </w:rPr>
      </w:pPr>
    </w:p>
    <w:p w14:paraId="42E8E8CA" w14:textId="3E6DFF56" w:rsidR="00091073" w:rsidRDefault="00091073" w:rsidP="001471DE">
      <w:pPr>
        <w:rPr>
          <w:rFonts w:ascii="Arial" w:hAnsi="Arial" w:cs="Arial"/>
          <w:sz w:val="22"/>
          <w:szCs w:val="22"/>
        </w:rPr>
      </w:pPr>
      <w:r w:rsidRPr="00CC6A41">
        <w:rPr>
          <w:rFonts w:ascii="Arial" w:hAnsi="Arial" w:cs="Arial"/>
          <w:b/>
          <w:bCs/>
          <w:sz w:val="22"/>
          <w:szCs w:val="22"/>
        </w:rPr>
        <w:t>Quilting</w:t>
      </w:r>
      <w:r w:rsidR="00CC6A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A41">
        <w:rPr>
          <w:rFonts w:ascii="Arial" w:hAnsi="Arial" w:cs="Arial"/>
          <w:b/>
          <w:bCs/>
          <w:sz w:val="22"/>
          <w:szCs w:val="22"/>
        </w:rPr>
        <w:t>Hub</w:t>
      </w:r>
      <w:r w:rsidR="00CC6A41">
        <w:rPr>
          <w:rFonts w:ascii="Arial" w:hAnsi="Arial" w:cs="Arial"/>
          <w:b/>
          <w:bCs/>
          <w:sz w:val="22"/>
          <w:szCs w:val="22"/>
        </w:rPr>
        <w:tab/>
      </w:r>
      <w:r w:rsidR="00CC6A41">
        <w:rPr>
          <w:rFonts w:ascii="Arial" w:hAnsi="Arial" w:cs="Arial"/>
          <w:sz w:val="22"/>
          <w:szCs w:val="22"/>
        </w:rPr>
        <w:tab/>
        <w:t>yes, we are a member!</w:t>
      </w:r>
      <w:r w:rsidR="00BD7F4C">
        <w:rPr>
          <w:rFonts w:ascii="Arial" w:hAnsi="Arial" w:cs="Arial"/>
          <w:sz w:val="22"/>
          <w:szCs w:val="22"/>
        </w:rPr>
        <w:tab/>
      </w:r>
      <w:r w:rsidR="00BD7F4C">
        <w:rPr>
          <w:rFonts w:ascii="Arial" w:hAnsi="Arial" w:cs="Arial"/>
          <w:sz w:val="22"/>
          <w:szCs w:val="22"/>
        </w:rPr>
        <w:tab/>
        <w:t>Free</w:t>
      </w:r>
    </w:p>
    <w:p w14:paraId="26655D97" w14:textId="3FC64C72" w:rsidR="00091073" w:rsidRDefault="00091073" w:rsidP="00147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Database of Quilt Guilds, stores, and all things quilt-related</w:t>
      </w:r>
    </w:p>
    <w:p w14:paraId="1DB83BD5" w14:textId="798858BE" w:rsidR="00091073" w:rsidRDefault="00CC6A41" w:rsidP="00147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4" w:history="1">
        <w:r>
          <w:rPr>
            <w:rStyle w:val="Hyperlink"/>
          </w:rPr>
          <w:t>Quilting Resources Worldwide - Most Trusted Source (quiltinghub.com)</w:t>
        </w:r>
      </w:hyperlink>
      <w:r>
        <w:t xml:space="preserve"> </w:t>
      </w:r>
      <w:r w:rsidR="00091073">
        <w:rPr>
          <w:rFonts w:ascii="Arial" w:hAnsi="Arial" w:cs="Arial"/>
          <w:sz w:val="22"/>
          <w:szCs w:val="22"/>
        </w:rPr>
        <w:tab/>
      </w:r>
    </w:p>
    <w:p w14:paraId="3FFC6008" w14:textId="77777777" w:rsidR="001471DE" w:rsidRDefault="001471DE" w:rsidP="001471DE">
      <w:pPr>
        <w:ind w:left="720"/>
      </w:pPr>
    </w:p>
    <w:sectPr w:rsidR="0014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E"/>
    <w:rsid w:val="0001432F"/>
    <w:rsid w:val="00091073"/>
    <w:rsid w:val="001471DE"/>
    <w:rsid w:val="00184CBF"/>
    <w:rsid w:val="00251542"/>
    <w:rsid w:val="002A1165"/>
    <w:rsid w:val="002E0E4D"/>
    <w:rsid w:val="003116ED"/>
    <w:rsid w:val="00337FD7"/>
    <w:rsid w:val="00371A66"/>
    <w:rsid w:val="003D3ABB"/>
    <w:rsid w:val="003F2399"/>
    <w:rsid w:val="004A47B5"/>
    <w:rsid w:val="004A7B5D"/>
    <w:rsid w:val="004B3E97"/>
    <w:rsid w:val="00566387"/>
    <w:rsid w:val="005D73F9"/>
    <w:rsid w:val="0071707B"/>
    <w:rsid w:val="00747A27"/>
    <w:rsid w:val="007A7E62"/>
    <w:rsid w:val="007D4788"/>
    <w:rsid w:val="007F4C4F"/>
    <w:rsid w:val="00863D78"/>
    <w:rsid w:val="00872AD0"/>
    <w:rsid w:val="0091325A"/>
    <w:rsid w:val="0098222C"/>
    <w:rsid w:val="009F471A"/>
    <w:rsid w:val="00A87AF5"/>
    <w:rsid w:val="00AA6938"/>
    <w:rsid w:val="00AD06F2"/>
    <w:rsid w:val="00B437F0"/>
    <w:rsid w:val="00BD7F4C"/>
    <w:rsid w:val="00CA21F9"/>
    <w:rsid w:val="00CC6A41"/>
    <w:rsid w:val="00CE064F"/>
    <w:rsid w:val="00D035BE"/>
    <w:rsid w:val="00D54E09"/>
    <w:rsid w:val="00D71E6F"/>
    <w:rsid w:val="00DB2DC5"/>
    <w:rsid w:val="00DF5838"/>
    <w:rsid w:val="00E50145"/>
    <w:rsid w:val="00E8283D"/>
    <w:rsid w:val="00EC54F2"/>
    <w:rsid w:val="00F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15C77"/>
  <w15:chartTrackingRefBased/>
  <w15:docId w15:val="{B63729DC-D701-44E6-8279-981073C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5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5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5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5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5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5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5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5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5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5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5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5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5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5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5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5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5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5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5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5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5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5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5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5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5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5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5B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471D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1471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71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83D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8283D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DefaultParagraphFont"/>
    <w:rsid w:val="0091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ingandstory.com/blog/dogwoodblossomsqal" TargetMode="External"/><Relationship Id="rId13" Type="http://schemas.openxmlformats.org/officeDocument/2006/relationships/hyperlink" Target="http://tracking.rainpos.com/tracking/click?d=XcHGnOzpvE2DxPC14w-ihTf8bmGDsBteDjesgX7_WTPlM33EJEJBiCgHRCZAUQZPpobmtUl-NoLARDmB9g_XeRb3kKsMewVYn2XMEFKjwkF_WQan0ikoAwWuKDlyf_Qjfko6wzPC5zNtVtXyPguIApKuujbQcZAuC-yrN-YlTMuM8v8qpOw_SzaTrxtbWdDlzw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adyladiesquilting/" TargetMode="External"/><Relationship Id="rId12" Type="http://schemas.openxmlformats.org/officeDocument/2006/relationships/hyperlink" Target="http://tracking.rainpos.com/tracking/click?d=7tDRkk2FbnPRK7PSkb_uM1s0jfOyq6rv-5QbUkJZ1PM-OD_RcFzVxE-rQHIy1Mt2m-XxExctTznwipE-19A8cbI5UWnmKnG-LDGM2TaVd0olUQq_nONSkUNRtQPEme1dOZpNVXEYcZVkpkovqgr8zTTI1F1qsyTw2f5rYgdIp1II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eorgiacelebratesquilts.com/" TargetMode="External"/><Relationship Id="rId11" Type="http://schemas.openxmlformats.org/officeDocument/2006/relationships/hyperlink" Target="https://www.kennesaw.edu/arts/academics/visual-arts/zuckerman/about/index.php" TargetMode="External"/><Relationship Id="rId5" Type="http://schemas.openxmlformats.org/officeDocument/2006/relationships/hyperlink" Target="https://click.convertkit-mail4.com/o8uxmqx53esqhkd9w7puvhpdg97rr/8ghqhohlk337defk/aHR0cHM6Ly93d3cuc3RyaW5nYW5kc3RvcnkuY29tL2Jsb2cvbGFudGVybnNvZmhvcGVxYWw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tlantaquiltfestival.com/" TargetMode="External"/><Relationship Id="rId4" Type="http://schemas.openxmlformats.org/officeDocument/2006/relationships/hyperlink" Target="https://www.sqtmuseum.org/" TargetMode="External"/><Relationship Id="rId9" Type="http://schemas.openxmlformats.org/officeDocument/2006/relationships/hyperlink" Target="https://high.org/event/monthly-exhibition-tour-patterns-in-abstraction-black-quilts-from-the-highs-collection/" TargetMode="External"/><Relationship Id="rId14" Type="http://schemas.openxmlformats.org/officeDocument/2006/relationships/hyperlink" Target="https://www.quilting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Kersey</dc:creator>
  <cp:keywords/>
  <dc:description/>
  <cp:lastModifiedBy>Paula Hess</cp:lastModifiedBy>
  <cp:revision>40</cp:revision>
  <cp:lastPrinted>2024-05-06T19:40:00Z</cp:lastPrinted>
  <dcterms:created xsi:type="dcterms:W3CDTF">2024-05-06T19:04:00Z</dcterms:created>
  <dcterms:modified xsi:type="dcterms:W3CDTF">2024-05-13T16:33:00Z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ff4244ac-4a10-4d4a-9926-1cfca3f0fe06</vt:lpwstr>
  </property>
</Properties>
</file>